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8C" w:rsidRPr="0087608C" w:rsidRDefault="0087608C">
      <w:pPr>
        <w:rPr>
          <w:rFonts w:ascii="Times New Roman" w:hAnsi="Times New Roman" w:cs="Times New Roman"/>
          <w:sz w:val="40"/>
          <w:szCs w:val="40"/>
        </w:rPr>
      </w:pPr>
      <w:r w:rsidRPr="0087608C">
        <w:rPr>
          <w:rFonts w:ascii="Times New Roman" w:hAnsi="Times New Roman" w:cs="Times New Roman"/>
          <w:sz w:val="40"/>
          <w:szCs w:val="40"/>
        </w:rPr>
        <w:t>О сроках и местах регистрации для участия в написании итогового сочинения (для участников ЕГЭ)</w:t>
      </w:r>
    </w:p>
    <w:tbl>
      <w:tblPr>
        <w:tblW w:w="944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33"/>
        <w:gridCol w:w="112"/>
      </w:tblGrid>
      <w:tr w:rsidR="0087608C" w:rsidRPr="0087608C" w:rsidTr="0087608C">
        <w:trPr>
          <w:tblCellSpacing w:w="15" w:type="dxa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08C" w:rsidRPr="0087608C" w:rsidRDefault="0087608C">
            <w:pPr>
              <w:rPr>
                <w:rFonts w:ascii="Times New Roman" w:hAnsi="Times New Roman" w:cs="Times New Roman"/>
              </w:rPr>
            </w:pPr>
          </w:p>
          <w:tbl>
            <w:tblPr>
              <w:tblW w:w="1350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45"/>
              <w:gridCol w:w="4255"/>
            </w:tblGrid>
            <w:tr w:rsidR="0087608C" w:rsidRPr="0087608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08C" w:rsidRPr="0087608C" w:rsidRDefault="0087608C" w:rsidP="00876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608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Срок проведения итогового сочинения (изложения)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08C" w:rsidRPr="0087608C" w:rsidRDefault="0087608C" w:rsidP="00876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608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Срок подачи заявлений</w:t>
                  </w:r>
                </w:p>
              </w:tc>
            </w:tr>
            <w:tr w:rsidR="0087608C" w:rsidRPr="0087608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08C" w:rsidRPr="0087608C" w:rsidRDefault="0087608C" w:rsidP="00876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87608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основной</w:t>
                  </w:r>
                  <w:proofErr w:type="gramEnd"/>
                  <w:r w:rsidRPr="0087608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- 5 декабря 2018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08C" w:rsidRPr="0087608C" w:rsidRDefault="0087608C" w:rsidP="00876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608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21 ноября 2018 года</w:t>
                  </w:r>
                </w:p>
              </w:tc>
            </w:tr>
            <w:tr w:rsidR="0087608C" w:rsidRPr="0087608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08C" w:rsidRPr="0087608C" w:rsidRDefault="0087608C" w:rsidP="00876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87608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дополнительный</w:t>
                  </w:r>
                  <w:proofErr w:type="gramEnd"/>
                  <w:r w:rsidRPr="0087608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- 6 февраля 2019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08C" w:rsidRPr="0087608C" w:rsidRDefault="0087608C" w:rsidP="00876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608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23 января 2019 года</w:t>
                  </w:r>
                </w:p>
              </w:tc>
            </w:tr>
            <w:tr w:rsidR="0087608C" w:rsidRPr="0087608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08C" w:rsidRPr="0087608C" w:rsidRDefault="0087608C" w:rsidP="00876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87608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дополнительный</w:t>
                  </w:r>
                  <w:proofErr w:type="gramEnd"/>
                  <w:r w:rsidRPr="0087608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- 8 мая 2019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08C" w:rsidRPr="0087608C" w:rsidRDefault="0087608C" w:rsidP="00876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608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24 апреля 2019 года</w:t>
                  </w:r>
                </w:p>
              </w:tc>
            </w:tr>
          </w:tbl>
          <w:p w:rsidR="0087608C" w:rsidRPr="0087608C" w:rsidRDefault="0087608C" w:rsidP="00876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08C" w:rsidRPr="0087608C" w:rsidRDefault="0087608C" w:rsidP="00876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7608C" w:rsidRPr="0087608C" w:rsidTr="0087608C">
        <w:trPr>
          <w:tblCellSpacing w:w="15" w:type="dxa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08C" w:rsidRPr="0087608C" w:rsidRDefault="0087608C" w:rsidP="00876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7608C" w:rsidRPr="0087608C" w:rsidRDefault="0087608C" w:rsidP="00876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8C">
              <w:rPr>
                <w:rFonts w:ascii="Times New Roman" w:eastAsia="Times New Roman" w:hAnsi="Times New Roman" w:cs="Times New Roman"/>
                <w:lang w:eastAsia="ru-RU"/>
              </w:rPr>
              <w:t>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самостоятельно выбирают сроки написания итогового сочинения.</w:t>
            </w:r>
          </w:p>
          <w:p w:rsidR="0087608C" w:rsidRPr="0087608C" w:rsidRDefault="0087608C" w:rsidP="00876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8C">
              <w:rPr>
                <w:rFonts w:ascii="Times New Roman" w:eastAsia="Times New Roman" w:hAnsi="Times New Roman" w:cs="Times New Roman"/>
                <w:lang w:eastAsia="ru-RU"/>
              </w:rPr>
              <w:t>С результатами итогового сочинения (изложения) участники могут ознакомиться в образовательных организациях и местах регистрации.</w:t>
            </w:r>
          </w:p>
          <w:p w:rsidR="0087608C" w:rsidRPr="0087608C" w:rsidRDefault="0087608C" w:rsidP="00876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8C">
              <w:rPr>
                <w:rFonts w:ascii="Times New Roman" w:eastAsia="Times New Roman" w:hAnsi="Times New Roman" w:cs="Times New Roman"/>
                <w:lang w:eastAsia="ru-RU"/>
              </w:rPr>
              <w:t>Обучающиеся XI (XII) классов для участия в итоговом сочинении (изложении), подают заявление в организации, осуществляющие образовательную деятельность, в которых обучающиеся осваивают образовательные программы среднего общего образования.</w:t>
            </w:r>
          </w:p>
          <w:p w:rsidR="0087608C" w:rsidRPr="0087608C" w:rsidRDefault="0087608C" w:rsidP="00876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8C">
              <w:rPr>
                <w:rFonts w:ascii="Times New Roman" w:eastAsia="Times New Roman" w:hAnsi="Times New Roman" w:cs="Times New Roman"/>
                <w:lang w:eastAsia="ru-RU"/>
              </w:rPr>
              <w:t>Перечень мест регистрации для участия в написании итогового сочинения выпускников прошлых лет, лиц, обучающихся по образовательным программам среднего профессионального образования, обучающихся, получающих среднее общее образование в иностранных образовательных организациях утверждены </w:t>
            </w:r>
            <w:hyperlink r:id="rId4" w:history="1">
              <w:r w:rsidRPr="0087608C">
                <w:rPr>
                  <w:rFonts w:ascii="Times New Roman" w:eastAsia="Times New Roman" w:hAnsi="Times New Roman" w:cs="Times New Roman"/>
                  <w:color w:val="0069A9"/>
                  <w:u w:val="single"/>
                  <w:lang w:eastAsia="ru-RU"/>
                </w:rPr>
                <w:t>распоряжением министерства образования и науки от 12.10.2018 г. № 1429</w:t>
              </w:r>
            </w:hyperlink>
            <w:r w:rsidRPr="0087608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7608C" w:rsidRPr="0087608C" w:rsidRDefault="0087608C" w:rsidP="00876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8C">
              <w:rPr>
                <w:rFonts w:ascii="Times New Roman" w:eastAsia="Times New Roman" w:hAnsi="Times New Roman" w:cs="Times New Roman"/>
                <w:lang w:eastAsia="ru-RU"/>
              </w:rPr>
              <w:t>Обучающиеся с ограниченными возможностями здоровья или дети-инвалиды и инвалиды вместо сочинения вправе писать итоговое изложение.</w:t>
            </w:r>
          </w:p>
          <w:p w:rsidR="0087608C" w:rsidRPr="0087608C" w:rsidRDefault="0087608C" w:rsidP="00876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8C">
              <w:rPr>
                <w:rFonts w:ascii="Times New Roman" w:eastAsia="Times New Roman" w:hAnsi="Times New Roman" w:cs="Times New Roman"/>
                <w:lang w:eastAsia="ru-RU"/>
              </w:rPr>
              <w:t>Для выпускников написание итогового сочинения (изложения) является обязательным этапом завершения среднего образования и рассматривается как допуск к государственной итоговой аттестации. Результатом итогового сочинения или изложения является "зачет" или "незачет". К сдаче единого государственного экзамена (ЕГЭ) и государственного выпускного экзамена (ГВЭ) будут допускаться только выпускники, получившие "зачет".</w:t>
            </w:r>
          </w:p>
          <w:p w:rsidR="0087608C" w:rsidRPr="0087608C" w:rsidRDefault="0087608C" w:rsidP="00876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8C">
              <w:rPr>
                <w:rFonts w:ascii="Times New Roman" w:eastAsia="Times New Roman" w:hAnsi="Times New Roman" w:cs="Times New Roman"/>
                <w:lang w:eastAsia="ru-RU"/>
              </w:rPr>
              <w:t>На сайте ФИПИ (</w:t>
            </w:r>
            <w:hyperlink r:id="rId5" w:history="1">
              <w:r w:rsidRPr="0087608C">
                <w:rPr>
                  <w:rFonts w:ascii="Times New Roman" w:eastAsia="Times New Roman" w:hAnsi="Times New Roman" w:cs="Times New Roman"/>
                  <w:color w:val="0069A9"/>
                  <w:u w:val="single"/>
                  <w:lang w:eastAsia="ru-RU"/>
                </w:rPr>
                <w:t>http://fipi.ru/ege-i-gve-11/itogovoe-sochinenie</w:t>
              </w:r>
            </w:hyperlink>
            <w:r w:rsidRPr="0087608C">
              <w:rPr>
                <w:rFonts w:ascii="Times New Roman" w:eastAsia="Times New Roman" w:hAnsi="Times New Roman" w:cs="Times New Roman"/>
                <w:lang w:eastAsia="ru-RU"/>
              </w:rPr>
              <w:t>) в разделе "Итоговое сочинение" размещены открытые направления тем и комментарии к ним.</w:t>
            </w:r>
          </w:p>
          <w:p w:rsidR="0087608C" w:rsidRPr="0087608C" w:rsidRDefault="0087608C" w:rsidP="00876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8C">
              <w:rPr>
                <w:rFonts w:ascii="Times New Roman" w:eastAsia="Times New Roman" w:hAnsi="Times New Roman" w:cs="Times New Roman"/>
                <w:lang w:eastAsia="ru-RU"/>
              </w:rPr>
              <w:t>Перечень документов, необходимых для подачи заявления:</w:t>
            </w:r>
          </w:p>
          <w:p w:rsidR="0087608C" w:rsidRPr="0087608C" w:rsidRDefault="0087608C" w:rsidP="00876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Выпускники прошлых лет</w:t>
            </w:r>
            <w:r w:rsidRPr="0087608C">
              <w:rPr>
                <w:rFonts w:ascii="Times New Roman" w:eastAsia="Times New Roman" w:hAnsi="Times New Roman" w:cs="Times New Roman"/>
                <w:lang w:eastAsia="ru-RU"/>
              </w:rPr>
              <w:t>: документ, удостоверяющий личность; оригинал документа об образовании. Оригинал иностранного документа об образовании предъявляется с заверенным в установленном порядке переводом с иностранного языка.</w:t>
            </w:r>
          </w:p>
          <w:p w:rsidR="0087608C" w:rsidRPr="0087608C" w:rsidRDefault="0087608C" w:rsidP="00876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Обучающиеся по образовательным программам среднего профессионального образования</w:t>
            </w:r>
            <w:r w:rsidRPr="0087608C">
              <w:rPr>
                <w:rFonts w:ascii="Times New Roman" w:eastAsia="Times New Roman" w:hAnsi="Times New Roman" w:cs="Times New Roman"/>
                <w:lang w:eastAsia="ru-RU"/>
              </w:rPr>
              <w:t>: документ, удостоверяющий личность,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 году.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608C" w:rsidRPr="0087608C" w:rsidRDefault="0087608C" w:rsidP="00876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E4876" w:rsidRPr="0087608C" w:rsidRDefault="005E4876">
      <w:pPr>
        <w:rPr>
          <w:rFonts w:ascii="Times New Roman" w:hAnsi="Times New Roman" w:cs="Times New Roman"/>
        </w:rPr>
      </w:pPr>
    </w:p>
    <w:sectPr w:rsidR="005E4876" w:rsidRPr="0087608C" w:rsidSect="005E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08C"/>
    <w:rsid w:val="005E4876"/>
    <w:rsid w:val="0087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08C"/>
  </w:style>
  <w:style w:type="character" w:styleId="a4">
    <w:name w:val="Hyperlink"/>
    <w:basedOn w:val="a0"/>
    <w:uiPriority w:val="99"/>
    <w:semiHidden/>
    <w:unhideWhenUsed/>
    <w:rsid w:val="0087608C"/>
    <w:rPr>
      <w:color w:val="0000FF"/>
      <w:u w:val="single"/>
    </w:rPr>
  </w:style>
  <w:style w:type="character" w:styleId="a5">
    <w:name w:val="Strong"/>
    <w:basedOn w:val="a0"/>
    <w:uiPriority w:val="22"/>
    <w:qFormat/>
    <w:rsid w:val="008760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pi.ru/ege-i-gve-11/itogovoe-sochinenie" TargetMode="External"/><Relationship Id="rId4" Type="http://schemas.openxmlformats.org/officeDocument/2006/relationships/hyperlink" Target="http://upramr.ucoz.ru/Doc3/rasp_moin_khk_1429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2403</Characters>
  <Application>Microsoft Office Word</Application>
  <DocSecurity>0</DocSecurity>
  <Lines>20</Lines>
  <Paragraphs>5</Paragraphs>
  <ScaleCrop>false</ScaleCrop>
  <Company>школа № 79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</dc:creator>
  <cp:keywords/>
  <dc:description/>
  <cp:lastModifiedBy>кабинет информатики</cp:lastModifiedBy>
  <cp:revision>1</cp:revision>
  <dcterms:created xsi:type="dcterms:W3CDTF">2018-12-24T12:23:00Z</dcterms:created>
  <dcterms:modified xsi:type="dcterms:W3CDTF">2018-12-24T12:25:00Z</dcterms:modified>
</cp:coreProperties>
</file>