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FB" w:rsidRPr="00CE211E" w:rsidRDefault="00AC04FB" w:rsidP="000C043A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CE211E">
        <w:rPr>
          <w:b/>
          <w:szCs w:val="28"/>
        </w:rPr>
        <w:t>Методические рекомендации</w:t>
      </w:r>
    </w:p>
    <w:p w:rsidR="00AC04FB" w:rsidRPr="00CE211E" w:rsidRDefault="00AC04FB" w:rsidP="00AC04FB">
      <w:pPr>
        <w:spacing w:line="360" w:lineRule="auto"/>
        <w:jc w:val="center"/>
        <w:rPr>
          <w:b/>
          <w:szCs w:val="28"/>
        </w:rPr>
      </w:pPr>
      <w:r w:rsidRPr="00CE211E">
        <w:rPr>
          <w:b/>
          <w:szCs w:val="28"/>
        </w:rPr>
        <w:t>по проведению социально-значим</w:t>
      </w:r>
      <w:r w:rsidR="00E678C1">
        <w:rPr>
          <w:b/>
          <w:szCs w:val="28"/>
        </w:rPr>
        <w:t>ой</w:t>
      </w:r>
      <w:r w:rsidR="00CE211E">
        <w:rPr>
          <w:b/>
          <w:szCs w:val="28"/>
        </w:rPr>
        <w:t xml:space="preserve"> патриотическо</w:t>
      </w:r>
      <w:r w:rsidR="00E678C1">
        <w:rPr>
          <w:b/>
          <w:szCs w:val="28"/>
        </w:rPr>
        <w:t>й а</w:t>
      </w:r>
      <w:r w:rsidR="00CE211E">
        <w:rPr>
          <w:b/>
          <w:szCs w:val="28"/>
        </w:rPr>
        <w:t>кци</w:t>
      </w:r>
      <w:r w:rsidR="00E678C1">
        <w:rPr>
          <w:b/>
          <w:szCs w:val="28"/>
        </w:rPr>
        <w:t>и</w:t>
      </w:r>
      <w:r w:rsidRPr="00CE211E">
        <w:rPr>
          <w:b/>
          <w:szCs w:val="28"/>
        </w:rPr>
        <w:t xml:space="preserve"> </w:t>
      </w:r>
    </w:p>
    <w:p w:rsidR="00AC04FB" w:rsidRPr="00CE211E" w:rsidRDefault="00AC04FB" w:rsidP="00AC04FB">
      <w:pPr>
        <w:spacing w:line="360" w:lineRule="auto"/>
        <w:jc w:val="center"/>
        <w:rPr>
          <w:b/>
          <w:szCs w:val="28"/>
        </w:rPr>
      </w:pPr>
      <w:r w:rsidRPr="00CE211E">
        <w:rPr>
          <w:b/>
          <w:szCs w:val="28"/>
        </w:rPr>
        <w:t>«Письмо Победы»</w:t>
      </w:r>
    </w:p>
    <w:p w:rsidR="00CE211E" w:rsidRDefault="00CE211E" w:rsidP="00CE211E">
      <w:pPr>
        <w:spacing w:line="360" w:lineRule="auto"/>
        <w:ind w:firstLine="708"/>
        <w:jc w:val="both"/>
        <w:rPr>
          <w:szCs w:val="28"/>
        </w:rPr>
      </w:pPr>
      <w:r w:rsidRPr="00CE211E">
        <w:rPr>
          <w:color w:val="000000"/>
          <w:shd w:val="clear" w:color="auto" w:fill="FFFFFF"/>
        </w:rPr>
        <w:t>В целях сохранения исторической памяти и преемственности поколений, приобщения детей и молодежи к изучению истории Отечества, воспитания в духе патриотизма и уважения к ключевым событиям прошлого страны и в ознаменовании 75-летия Победы в Великой Отечественной войне 1941-1945 годов проводится патриотическая акция «Письмо Победы».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Дата проведения</w:t>
      </w:r>
      <w:r w:rsidR="0065089F">
        <w:rPr>
          <w:b/>
          <w:szCs w:val="28"/>
        </w:rPr>
        <w:t xml:space="preserve"> акции</w:t>
      </w:r>
      <w:r>
        <w:rPr>
          <w:szCs w:val="28"/>
        </w:rPr>
        <w:t>: 20.04.2020-30.04.2020</w:t>
      </w:r>
      <w:r w:rsidR="00E678C1">
        <w:rPr>
          <w:szCs w:val="28"/>
        </w:rPr>
        <w:t>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Участники акции:</w:t>
      </w:r>
      <w:r>
        <w:rPr>
          <w:szCs w:val="28"/>
        </w:rPr>
        <w:t xml:space="preserve"> обучающиеся общеобразовательных учреждений и учреждений дополнительного образования городского округа Самара.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65089F">
        <w:rPr>
          <w:b/>
          <w:szCs w:val="28"/>
        </w:rPr>
        <w:t>Цель акции</w:t>
      </w:r>
      <w:r>
        <w:rPr>
          <w:b/>
          <w:szCs w:val="28"/>
        </w:rPr>
        <w:t xml:space="preserve">: 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сохранение преемственности поколений на основе исторической памяти, примеров героического прошлого советского народа.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65089F">
        <w:rPr>
          <w:b/>
          <w:szCs w:val="28"/>
        </w:rPr>
        <w:t>Задачи акции</w:t>
      </w:r>
      <w:r>
        <w:rPr>
          <w:b/>
          <w:szCs w:val="28"/>
        </w:rPr>
        <w:t>: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воспитание у обучающихся уважительного отношения к истории Отечества, ветеранам Великой Отечественной войны 1941-1945 годов и труженикам тыла военных лет;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побуждение детей и подростков к изучению истории своего народа, Отечества;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содействие творческому росту </w:t>
      </w:r>
      <w:proofErr w:type="gramStart"/>
      <w:r>
        <w:rPr>
          <w:szCs w:val="28"/>
        </w:rPr>
        <w:t>талантливых</w:t>
      </w:r>
      <w:proofErr w:type="gramEnd"/>
      <w:r>
        <w:rPr>
          <w:szCs w:val="28"/>
        </w:rPr>
        <w:t xml:space="preserve"> обучающихся.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Условия и порядок проведения акции: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Обучающиеся общеобразовательных учреждений и учреждений дополнительного образования городского округа Самара пишут письма в прошлое, членам своих семей, принимавшим участие в событиях, связанных с Великой Отечественной войной 1941-1945 годов и выражают слова благодарности за их мужество и героизм, проявленные в годы Великой Отечественной войны.</w:t>
      </w:r>
      <w:proofErr w:type="gramEnd"/>
      <w:r>
        <w:rPr>
          <w:szCs w:val="28"/>
        </w:rPr>
        <w:t xml:space="preserve"> В письме необходимо максимально отразить личный вклад в дело сохранения наследия Великой Победы.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2. Письма могут быть написаны в форме размышления о роли и месте в обществе себя лично и своих сверстников, наследников Великой Победы, выражать своё мнение о понятиях: героизм вчера и сегодня</w:t>
      </w:r>
      <w:r w:rsidR="005175DF">
        <w:rPr>
          <w:szCs w:val="28"/>
        </w:rPr>
        <w:t xml:space="preserve">. </w:t>
      </w:r>
    </w:p>
    <w:p w:rsidR="005175DF" w:rsidRDefault="005175DF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5175DF">
        <w:rPr>
          <w:szCs w:val="28"/>
        </w:rPr>
        <w:t>Письмо сопровождается любой другой информацией, которую автор желает сообщить о себе адресату.</w:t>
      </w:r>
    </w:p>
    <w:p w:rsidR="005175DF" w:rsidRDefault="005175DF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4</w:t>
      </w:r>
      <w:r w:rsidR="00AC04FB">
        <w:rPr>
          <w:szCs w:val="28"/>
        </w:rPr>
        <w:t xml:space="preserve">. </w:t>
      </w:r>
      <w:proofErr w:type="gramStart"/>
      <w:r w:rsidR="00AC04FB">
        <w:rPr>
          <w:szCs w:val="28"/>
        </w:rPr>
        <w:t>«Письмо Победы» пишется от руки и на бумаге,</w:t>
      </w:r>
      <w:r>
        <w:rPr>
          <w:szCs w:val="28"/>
        </w:rPr>
        <w:t xml:space="preserve"> в конце указывается ФИО автора, класс, наименование ОУ (Пример: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Иванов Ива Иванович, 7 класс, МБОУ Школа № 111).</w:t>
      </w:r>
      <w:proofErr w:type="gramEnd"/>
      <w:r>
        <w:rPr>
          <w:szCs w:val="28"/>
        </w:rPr>
        <w:t xml:space="preserve"> Письмо сканируется и направляется на электронный адрес </w:t>
      </w:r>
      <w:hyperlink r:id="rId6" w:history="1">
        <w:r w:rsidRPr="006A01AD">
          <w:rPr>
            <w:rStyle w:val="a3"/>
            <w:szCs w:val="28"/>
          </w:rPr>
          <w:t>piligrim-samara@mail.ru</w:t>
        </w:r>
      </w:hyperlink>
      <w:r>
        <w:rPr>
          <w:szCs w:val="28"/>
        </w:rPr>
        <w:t xml:space="preserve"> </w:t>
      </w:r>
      <w:r w:rsidRPr="005175DF">
        <w:rPr>
          <w:szCs w:val="28"/>
        </w:rPr>
        <w:t xml:space="preserve"> до 5 мая 2020 года</w:t>
      </w:r>
      <w:r>
        <w:rPr>
          <w:szCs w:val="28"/>
        </w:rPr>
        <w:t>.</w:t>
      </w:r>
    </w:p>
    <w:p w:rsidR="000C043A" w:rsidRDefault="000C043A" w:rsidP="000C043A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5. </w:t>
      </w:r>
      <w:r w:rsidRPr="000C043A">
        <w:rPr>
          <w:szCs w:val="28"/>
        </w:rPr>
        <w:t>Объем письма в прозе или стихах не менее 1 и не более 3 страниц, формат А</w:t>
      </w:r>
      <w:proofErr w:type="gramStart"/>
      <w:r w:rsidRPr="000C043A">
        <w:rPr>
          <w:szCs w:val="28"/>
        </w:rPr>
        <w:t>4</w:t>
      </w:r>
      <w:proofErr w:type="gramEnd"/>
      <w:r w:rsidRPr="000C043A">
        <w:rPr>
          <w:szCs w:val="28"/>
        </w:rPr>
        <w:t xml:space="preserve"> (книжный), шрифт 14 </w:t>
      </w:r>
      <w:proofErr w:type="spellStart"/>
      <w:r w:rsidRPr="000C043A">
        <w:rPr>
          <w:szCs w:val="28"/>
        </w:rPr>
        <w:t>Times</w:t>
      </w:r>
      <w:proofErr w:type="spellEnd"/>
      <w:r w:rsidRPr="000C043A">
        <w:rPr>
          <w:szCs w:val="28"/>
        </w:rPr>
        <w:t xml:space="preserve"> </w:t>
      </w:r>
      <w:proofErr w:type="spellStart"/>
      <w:r w:rsidRPr="000C043A">
        <w:rPr>
          <w:szCs w:val="28"/>
        </w:rPr>
        <w:t>New</w:t>
      </w:r>
      <w:proofErr w:type="spellEnd"/>
      <w:r w:rsidRPr="000C043A">
        <w:rPr>
          <w:szCs w:val="28"/>
        </w:rPr>
        <w:t xml:space="preserve"> </w:t>
      </w:r>
      <w:proofErr w:type="spellStart"/>
      <w:r w:rsidRPr="000C043A">
        <w:rPr>
          <w:szCs w:val="28"/>
        </w:rPr>
        <w:t>Roman</w:t>
      </w:r>
      <w:proofErr w:type="spellEnd"/>
      <w:r w:rsidRPr="000C043A">
        <w:rPr>
          <w:szCs w:val="28"/>
        </w:rPr>
        <w:t xml:space="preserve"> с полуторным интервалом, поля стандартные.</w:t>
      </w:r>
      <w:r>
        <w:rPr>
          <w:szCs w:val="28"/>
        </w:rPr>
        <w:t xml:space="preserve"> </w:t>
      </w:r>
      <w:r w:rsidRPr="000C043A">
        <w:rPr>
          <w:szCs w:val="28"/>
        </w:rPr>
        <w:t xml:space="preserve">Текст (файл </w:t>
      </w:r>
      <w:proofErr w:type="spellStart"/>
      <w:r w:rsidRPr="000C043A">
        <w:rPr>
          <w:szCs w:val="28"/>
        </w:rPr>
        <w:t>Microsoft</w:t>
      </w:r>
      <w:proofErr w:type="spellEnd"/>
      <w:r w:rsidRPr="000C043A">
        <w:rPr>
          <w:szCs w:val="28"/>
        </w:rPr>
        <w:t xml:space="preserve"> </w:t>
      </w:r>
      <w:proofErr w:type="spellStart"/>
      <w:r w:rsidRPr="000C043A">
        <w:rPr>
          <w:szCs w:val="28"/>
        </w:rPr>
        <w:t>Word</w:t>
      </w:r>
      <w:proofErr w:type="spellEnd"/>
      <w:r w:rsidRPr="000C043A">
        <w:rPr>
          <w:szCs w:val="28"/>
        </w:rPr>
        <w:t xml:space="preserve">), текст не должен содержать в себе границ, рамок, теней, заливок и объемов, объектов </w:t>
      </w:r>
      <w:proofErr w:type="spellStart"/>
      <w:r w:rsidRPr="000C043A">
        <w:rPr>
          <w:szCs w:val="28"/>
        </w:rPr>
        <w:t>Word</w:t>
      </w:r>
      <w:proofErr w:type="spellEnd"/>
      <w:r w:rsidRPr="000C043A">
        <w:rPr>
          <w:szCs w:val="28"/>
        </w:rPr>
        <w:t xml:space="preserve"> </w:t>
      </w:r>
      <w:proofErr w:type="spellStart"/>
      <w:r w:rsidRPr="000C043A">
        <w:rPr>
          <w:szCs w:val="28"/>
        </w:rPr>
        <w:t>Art</w:t>
      </w:r>
      <w:proofErr w:type="spellEnd"/>
      <w:r w:rsidRPr="000C043A">
        <w:rPr>
          <w:szCs w:val="28"/>
        </w:rPr>
        <w:t>, эффектов анимации, фотографии в формате JPEG.</w:t>
      </w:r>
    </w:p>
    <w:p w:rsidR="00AC04FB" w:rsidRDefault="000C043A" w:rsidP="005175D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6</w:t>
      </w:r>
      <w:r w:rsidR="005175DF">
        <w:rPr>
          <w:szCs w:val="28"/>
        </w:rPr>
        <w:t xml:space="preserve">.  </w:t>
      </w:r>
      <w:r w:rsidR="00AC04FB">
        <w:rPr>
          <w:szCs w:val="28"/>
        </w:rPr>
        <w:t xml:space="preserve"> </w:t>
      </w:r>
      <w:r w:rsidR="005175DF">
        <w:rPr>
          <w:szCs w:val="28"/>
        </w:rPr>
        <w:t>П</w:t>
      </w:r>
      <w:r w:rsidR="00AC04FB">
        <w:rPr>
          <w:szCs w:val="28"/>
        </w:rPr>
        <w:t>исьмо может быть выполнено в стиле военных лет «треугольник».</w:t>
      </w:r>
    </w:p>
    <w:p w:rsidR="0062226C" w:rsidRDefault="000C043A" w:rsidP="005175DF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7</w:t>
      </w:r>
      <w:r w:rsidR="0062226C">
        <w:rPr>
          <w:szCs w:val="28"/>
        </w:rPr>
        <w:t>. При подготовке письма приветствуется творческий подход и оригинальность художественного оформления</w:t>
      </w:r>
    </w:p>
    <w:p w:rsidR="00AC04FB" w:rsidRDefault="00AC04FB" w:rsidP="00AC04FB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0C043A">
        <w:rPr>
          <w:szCs w:val="28"/>
        </w:rPr>
        <w:t>8</w:t>
      </w:r>
      <w:r>
        <w:rPr>
          <w:szCs w:val="28"/>
        </w:rPr>
        <w:t>. «Письмо Победы» должно отвечать следующим требованиям: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художественный вкус и выразительность;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соответствие тематике акции;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орфографическая, пунктуационная грамотность;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>эстетичность оформления;</w:t>
      </w:r>
    </w:p>
    <w:p w:rsidR="00AC04FB" w:rsidRDefault="00AC04FB" w:rsidP="005175DF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личностное отношение к событиям Великой Отечественной войны. </w:t>
      </w:r>
    </w:p>
    <w:p w:rsidR="005175DF" w:rsidRDefault="000C043A" w:rsidP="0062226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9</w:t>
      </w:r>
      <w:r w:rsidR="0062226C">
        <w:rPr>
          <w:szCs w:val="28"/>
        </w:rPr>
        <w:t>. К участию в Акции один участник может предоставить несколько работ.</w:t>
      </w:r>
    </w:p>
    <w:p w:rsidR="0062226C" w:rsidRDefault="000C043A" w:rsidP="0062226C">
      <w:pPr>
        <w:tabs>
          <w:tab w:val="left" w:pos="54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10</w:t>
      </w:r>
      <w:r w:rsidR="0062226C">
        <w:rPr>
          <w:szCs w:val="28"/>
        </w:rPr>
        <w:t>. К участию в Акции не допускаются работы, содержащие заимствованные тексты из сети Интернет.</w:t>
      </w:r>
    </w:p>
    <w:p w:rsidR="0062226C" w:rsidRDefault="000C043A" w:rsidP="0062226C">
      <w:pPr>
        <w:spacing w:line="360" w:lineRule="auto"/>
        <w:ind w:firstLine="708"/>
        <w:jc w:val="both"/>
      </w:pPr>
      <w:r>
        <w:rPr>
          <w:szCs w:val="28"/>
        </w:rPr>
        <w:t>11</w:t>
      </w:r>
      <w:r w:rsidR="0062226C">
        <w:rPr>
          <w:szCs w:val="28"/>
        </w:rPr>
        <w:t xml:space="preserve">. </w:t>
      </w:r>
      <w:r w:rsidR="0062226C">
        <w:t xml:space="preserve">Лучшие работы публикуются на </w:t>
      </w:r>
      <w:r w:rsidR="0062226C" w:rsidRPr="0062226C">
        <w:t xml:space="preserve">официальном сайте Городской Лиги Волонтёров </w:t>
      </w:r>
      <w:hyperlink r:id="rId7" w:history="1">
        <w:r w:rsidR="0062226C" w:rsidRPr="006A01AD">
          <w:rPr>
            <w:rStyle w:val="a3"/>
          </w:rPr>
          <w:t>http://liga-volonterov.ru</w:t>
        </w:r>
      </w:hyperlink>
      <w:r w:rsidR="0062226C">
        <w:t>.</w:t>
      </w:r>
      <w:r w:rsidR="004E00FA">
        <w:t xml:space="preserve">, а также </w:t>
      </w:r>
      <w:r w:rsidR="004E00FA" w:rsidRPr="004E00FA">
        <w:t>будут переданы ветеранам</w:t>
      </w:r>
      <w:r w:rsidR="004E00FA">
        <w:t>.</w:t>
      </w:r>
    </w:p>
    <w:p w:rsidR="0062226C" w:rsidRDefault="000C043A" w:rsidP="0062226C">
      <w:pPr>
        <w:spacing w:line="360" w:lineRule="auto"/>
        <w:ind w:firstLine="708"/>
        <w:jc w:val="both"/>
      </w:pPr>
      <w:r>
        <w:t>12</w:t>
      </w:r>
      <w:r w:rsidR="0062226C">
        <w:t xml:space="preserve">. </w:t>
      </w:r>
      <w:r w:rsidR="0062226C" w:rsidRPr="0062226C">
        <w:t>По итогам участия в мероприятии на электронный адрес образовательного учреждения высылаются электронные сертификаты и грамоты от ДООВ «Городская Лига Волонтеров».</w:t>
      </w:r>
    </w:p>
    <w:p w:rsidR="000C043A" w:rsidRPr="000C043A" w:rsidRDefault="000C043A" w:rsidP="000C043A">
      <w:pPr>
        <w:spacing w:line="360" w:lineRule="auto"/>
        <w:ind w:firstLine="708"/>
        <w:jc w:val="center"/>
        <w:rPr>
          <w:b/>
        </w:rPr>
      </w:pPr>
      <w:r w:rsidRPr="000C043A">
        <w:rPr>
          <w:b/>
        </w:rPr>
        <w:t>Схема складывания конверта треугольника</w:t>
      </w:r>
    </w:p>
    <w:p w:rsidR="000C043A" w:rsidRDefault="000C043A" w:rsidP="000C043A">
      <w:pPr>
        <w:spacing w:line="360" w:lineRule="auto"/>
        <w:ind w:firstLine="708"/>
        <w:jc w:val="center"/>
      </w:pPr>
    </w:p>
    <w:p w:rsidR="0062226C" w:rsidRDefault="000D004C" w:rsidP="000C043A">
      <w:pPr>
        <w:tabs>
          <w:tab w:val="left" w:pos="540"/>
        </w:tabs>
        <w:spacing w:line="360" w:lineRule="auto"/>
        <w:jc w:val="center"/>
        <w:rPr>
          <w:szCs w:val="28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467350" cy="3371850"/>
            <wp:effectExtent l="0" t="0" r="0" b="0"/>
            <wp:docPr id="1" name="Picture 8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FB" w:rsidRPr="00CE211E" w:rsidRDefault="00AC04FB" w:rsidP="00CE211E"/>
    <w:sectPr w:rsidR="00AC04FB" w:rsidRPr="00CE211E" w:rsidSect="00CE211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86F"/>
    <w:multiLevelType w:val="hybridMultilevel"/>
    <w:tmpl w:val="B1406E3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FB"/>
    <w:rsid w:val="000C043A"/>
    <w:rsid w:val="000D004C"/>
    <w:rsid w:val="004E00FA"/>
    <w:rsid w:val="005175DF"/>
    <w:rsid w:val="0062226C"/>
    <w:rsid w:val="0065089F"/>
    <w:rsid w:val="006A01AD"/>
    <w:rsid w:val="00AA722A"/>
    <w:rsid w:val="00AC04FB"/>
    <w:rsid w:val="00CE211E"/>
    <w:rsid w:val="00E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FB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4FB"/>
    <w:rPr>
      <w:rFonts w:ascii="Times New Roman" w:hAnsi="Times New Roman"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liga-volonte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-sama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RePack by SPecialiST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</dc:creator>
  <cp:lastModifiedBy>BP</cp:lastModifiedBy>
  <cp:revision>2</cp:revision>
  <dcterms:created xsi:type="dcterms:W3CDTF">2020-04-22T13:14:00Z</dcterms:created>
  <dcterms:modified xsi:type="dcterms:W3CDTF">2020-04-22T13:14:00Z</dcterms:modified>
</cp:coreProperties>
</file>